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BCB" w:rsidRPr="00D42B2D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en-US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>
        <w:rPr>
          <w:color w:val="000000"/>
          <w:lang w:val="en-US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>
        <w:rPr>
          <w:b w:val="0"/>
          <w:color w:val="000000"/>
          <w:sz w:val="16"/>
          <w:szCs w:val="16"/>
          <w:lang w:val="en-US"/>
        </w:rPr>
        <w:t>1</w:t>
      </w:r>
    </w:p>
    <w:p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:rsidR="004263EB" w:rsidRDefault="001B2540" w:rsidP="00DC6C96">
      <w:pPr>
        <w:pStyle w:val="3"/>
        <w:jc w:val="left"/>
        <w:rPr>
          <w:b w:val="0"/>
          <w:sz w:val="15"/>
          <w:lang w:val="uk-UA"/>
        </w:rPr>
      </w:pPr>
      <w:r>
        <w:rPr>
          <w:b w:val="0"/>
          <w:sz w:val="20"/>
          <w:szCs w:val="20"/>
          <w:u w:val="single"/>
          <w:lang w:val="en-US"/>
        </w:rPr>
        <w:t>17.07.2020</w:t>
      </w:r>
    </w:p>
    <w:p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0" w:name="8869"/>
      <w:bookmarkEnd w:id="0"/>
    </w:p>
    <w:p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:rsidR="007E37D1" w:rsidRPr="007E37D1" w:rsidRDefault="007E37D1" w:rsidP="00DC6C96">
      <w:pPr>
        <w:pStyle w:val="3"/>
        <w:jc w:val="left"/>
        <w:rPr>
          <w:b w:val="0"/>
          <w:sz w:val="20"/>
          <w:szCs w:val="20"/>
          <w:lang w:val="en-US"/>
        </w:rPr>
      </w:pPr>
      <w:r w:rsidRPr="007E37D1">
        <w:rPr>
          <w:b w:val="0"/>
          <w:sz w:val="20"/>
          <w:szCs w:val="20"/>
          <w:lang w:val="uk-UA"/>
        </w:rPr>
        <w:t>№</w:t>
      </w:r>
      <w:r>
        <w:rPr>
          <w:b w:val="0"/>
          <w:sz w:val="20"/>
          <w:szCs w:val="20"/>
          <w:lang w:val="en-US"/>
        </w:rPr>
        <w:t xml:space="preserve"> </w:t>
      </w:r>
      <w:r w:rsidR="001B2540">
        <w:rPr>
          <w:b w:val="0"/>
          <w:sz w:val="20"/>
          <w:szCs w:val="20"/>
          <w:u w:val="single"/>
          <w:lang w:val="en-US"/>
        </w:rPr>
        <w:t>3</w:t>
      </w:r>
    </w:p>
    <w:p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9"/>
      </w:tblGrid>
      <w:tr w:rsidR="00DC6C96" w:rsidRPr="005313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185"/>
        <w:gridCol w:w="3640"/>
        <w:gridCol w:w="185"/>
        <w:gridCol w:w="4261"/>
      </w:tblGrid>
      <w:tr w:rsidR="00DC6C96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1B2540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Голова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Правлiння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C6C96" w:rsidRPr="00DF42E6" w:rsidRDefault="001B2540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Симотюк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Сергiй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Iванович</w:t>
            </w:r>
            <w:proofErr w:type="spellEnd"/>
          </w:p>
        </w:tc>
      </w:tr>
      <w:tr w:rsidR="00DC6C96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gramStart"/>
            <w:r>
              <w:rPr>
                <w:rStyle w:val="small-text1"/>
                <w:color w:val="000000"/>
              </w:rPr>
              <w:t>посада</w:t>
            </w:r>
            <w:proofErr w:type="gramEnd"/>
            <w:r>
              <w:rPr>
                <w:rStyle w:val="small-text1"/>
                <w:color w:val="000000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proofErr w:type="gramStart"/>
            <w:r>
              <w:rPr>
                <w:rStyle w:val="small-text1"/>
                <w:color w:val="000000"/>
              </w:rPr>
              <w:t>підпис</w:t>
            </w:r>
            <w:proofErr w:type="spellEnd"/>
            <w:proofErr w:type="gramEnd"/>
            <w:r>
              <w:rPr>
                <w:rStyle w:val="small-text1"/>
                <w:color w:val="000000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proofErr w:type="gramStart"/>
            <w:r>
              <w:rPr>
                <w:rStyle w:val="small-text1"/>
                <w:color w:val="000000"/>
              </w:rPr>
              <w:t>прізвище</w:t>
            </w:r>
            <w:proofErr w:type="spellEnd"/>
            <w:proofErr w:type="gramEnd"/>
            <w:r>
              <w:rPr>
                <w:rStyle w:val="small-text1"/>
                <w:color w:val="000000"/>
              </w:rPr>
              <w:t xml:space="preserve"> та </w:t>
            </w:r>
            <w:proofErr w:type="spellStart"/>
            <w:r>
              <w:rPr>
                <w:rStyle w:val="small-text1"/>
                <w:color w:val="000000"/>
              </w:rPr>
              <w:t>ініціали</w:t>
            </w:r>
            <w:proofErr w:type="spellEnd"/>
            <w:r>
              <w:rPr>
                <w:rStyle w:val="small-text1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color w:val="000000"/>
              </w:rPr>
              <w:t>керівника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</w:tr>
      <w:tr w:rsidR="00DC6C96" w:rsidRPr="007E37D1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7"/>
        <w:gridCol w:w="4667"/>
      </w:tblGrid>
      <w:tr w:rsidR="00DC6C96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 xml:space="preserve">. </w:t>
            </w:r>
            <w:proofErr w:type="spellStart"/>
            <w:r w:rsidR="00DC6C96">
              <w:rPr>
                <w:b/>
                <w:bCs/>
                <w:color w:val="000000"/>
              </w:rPr>
              <w:t>Загальні</w:t>
            </w:r>
            <w:proofErr w:type="spellEnd"/>
            <w:r w:rsidR="00DC6C96">
              <w:rPr>
                <w:b/>
                <w:bCs/>
                <w:color w:val="000000"/>
              </w:rPr>
              <w:t xml:space="preserve"> </w:t>
            </w:r>
            <w:proofErr w:type="spellStart"/>
            <w:r w:rsidR="00DC6C96">
              <w:rPr>
                <w:b/>
                <w:bCs/>
                <w:color w:val="000000"/>
              </w:rPr>
              <w:t>відомості</w:t>
            </w:r>
            <w:proofErr w:type="spellEnd"/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Повне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емітента</w:t>
            </w:r>
            <w:proofErr w:type="spellEnd"/>
          </w:p>
        </w:tc>
        <w:tc>
          <w:tcPr>
            <w:tcW w:w="2209" w:type="pct"/>
            <w:vAlign w:val="center"/>
          </w:tcPr>
          <w:p w:rsidR="00DC6C96" w:rsidRPr="008F612F" w:rsidRDefault="001B2540" w:rsidP="00DC6C96">
            <w:pPr>
              <w:rPr>
                <w:sz w:val="20"/>
                <w:szCs w:val="20"/>
              </w:rPr>
            </w:pPr>
            <w:proofErr w:type="spellStart"/>
            <w:r w:rsidRPr="008F612F">
              <w:rPr>
                <w:sz w:val="20"/>
                <w:szCs w:val="20"/>
              </w:rPr>
              <w:t>Приватне</w:t>
            </w:r>
            <w:proofErr w:type="spellEnd"/>
            <w:r w:rsidRPr="008F612F">
              <w:rPr>
                <w:sz w:val="20"/>
                <w:szCs w:val="20"/>
              </w:rPr>
              <w:t xml:space="preserve"> </w:t>
            </w:r>
            <w:proofErr w:type="spellStart"/>
            <w:r w:rsidRPr="008F612F">
              <w:rPr>
                <w:sz w:val="20"/>
                <w:szCs w:val="20"/>
              </w:rPr>
              <w:t>акц</w:t>
            </w:r>
            <w:r>
              <w:rPr>
                <w:sz w:val="20"/>
                <w:szCs w:val="20"/>
                <w:lang w:val="en-US"/>
              </w:rPr>
              <w:t>i</w:t>
            </w:r>
            <w:r w:rsidRPr="008F612F">
              <w:rPr>
                <w:sz w:val="20"/>
                <w:szCs w:val="20"/>
              </w:rPr>
              <w:t>онерне</w:t>
            </w:r>
            <w:proofErr w:type="spellEnd"/>
            <w:r w:rsidRPr="008F612F">
              <w:rPr>
                <w:sz w:val="20"/>
                <w:szCs w:val="20"/>
              </w:rPr>
              <w:t xml:space="preserve"> </w:t>
            </w:r>
            <w:proofErr w:type="spellStart"/>
            <w:r w:rsidRPr="008F612F">
              <w:rPr>
                <w:sz w:val="20"/>
                <w:szCs w:val="20"/>
              </w:rPr>
              <w:t>товариство</w:t>
            </w:r>
            <w:proofErr w:type="spellEnd"/>
            <w:r w:rsidRPr="008F612F">
              <w:rPr>
                <w:sz w:val="20"/>
                <w:szCs w:val="20"/>
              </w:rPr>
              <w:t xml:space="preserve"> "</w:t>
            </w:r>
            <w:proofErr w:type="spellStart"/>
            <w:r w:rsidRPr="008F612F">
              <w:rPr>
                <w:sz w:val="20"/>
                <w:szCs w:val="20"/>
              </w:rPr>
              <w:t>Коломийське</w:t>
            </w:r>
            <w:proofErr w:type="spellEnd"/>
            <w:r w:rsidRPr="008F612F">
              <w:rPr>
                <w:sz w:val="20"/>
                <w:szCs w:val="20"/>
              </w:rPr>
              <w:t xml:space="preserve"> </w:t>
            </w:r>
            <w:proofErr w:type="spellStart"/>
            <w:r w:rsidRPr="008F612F">
              <w:rPr>
                <w:sz w:val="20"/>
                <w:szCs w:val="20"/>
              </w:rPr>
              <w:t>заводоуправл</w:t>
            </w:r>
            <w:r>
              <w:rPr>
                <w:sz w:val="20"/>
                <w:szCs w:val="20"/>
                <w:lang w:val="en-US"/>
              </w:rPr>
              <w:t>i</w:t>
            </w:r>
            <w:r w:rsidRPr="008F612F">
              <w:rPr>
                <w:sz w:val="20"/>
                <w:szCs w:val="20"/>
              </w:rPr>
              <w:t>ння</w:t>
            </w:r>
            <w:proofErr w:type="spellEnd"/>
            <w:r w:rsidRPr="008F612F">
              <w:rPr>
                <w:sz w:val="20"/>
                <w:szCs w:val="20"/>
              </w:rPr>
              <w:t xml:space="preserve"> </w:t>
            </w:r>
            <w:proofErr w:type="spellStart"/>
            <w:r w:rsidRPr="008F612F">
              <w:rPr>
                <w:sz w:val="20"/>
                <w:szCs w:val="20"/>
              </w:rPr>
              <w:t>буд</w:t>
            </w:r>
            <w:r>
              <w:rPr>
                <w:sz w:val="20"/>
                <w:szCs w:val="20"/>
                <w:lang w:val="en-US"/>
              </w:rPr>
              <w:t>i</w:t>
            </w:r>
            <w:r w:rsidRPr="008F612F">
              <w:rPr>
                <w:sz w:val="20"/>
                <w:szCs w:val="20"/>
              </w:rPr>
              <w:t>вельних</w:t>
            </w:r>
            <w:proofErr w:type="spellEnd"/>
            <w:r w:rsidRPr="008F612F">
              <w:rPr>
                <w:sz w:val="20"/>
                <w:szCs w:val="20"/>
              </w:rPr>
              <w:t xml:space="preserve"> матер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 w:rsidRPr="008F612F">
              <w:rPr>
                <w:sz w:val="20"/>
                <w:szCs w:val="20"/>
              </w:rPr>
              <w:t>ал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 w:rsidRPr="008F612F">
              <w:rPr>
                <w:sz w:val="20"/>
                <w:szCs w:val="20"/>
              </w:rPr>
              <w:t>в"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Організаційно-правова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форма</w:t>
            </w:r>
          </w:p>
        </w:tc>
        <w:tc>
          <w:tcPr>
            <w:tcW w:w="2209" w:type="pct"/>
            <w:vAlign w:val="center"/>
          </w:tcPr>
          <w:p w:rsidR="00DC6C96" w:rsidRPr="00DF42E6" w:rsidRDefault="001B2540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Приватне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акцiонерне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товариство</w:t>
            </w:r>
            <w:proofErr w:type="spellEnd"/>
          </w:p>
        </w:tc>
      </w:tr>
      <w:tr w:rsidR="00D42FB5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31337">
              <w:rPr>
                <w:b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531337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09" w:type="pct"/>
            <w:vAlign w:val="center"/>
          </w:tcPr>
          <w:p w:rsidR="00D42FB5" w:rsidRPr="008F612F" w:rsidRDefault="001B2540" w:rsidP="00DF4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78200 </w:t>
            </w:r>
            <w:proofErr w:type="spellStart"/>
            <w:r>
              <w:rPr>
                <w:sz w:val="20"/>
                <w:szCs w:val="20"/>
                <w:lang w:val="uk-UA"/>
              </w:rPr>
              <w:t>Iвано-Франкiвська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обл., </w:t>
            </w:r>
            <w:proofErr w:type="spellStart"/>
            <w:r>
              <w:rPr>
                <w:sz w:val="20"/>
                <w:szCs w:val="20"/>
                <w:lang w:val="uk-UA"/>
              </w:rPr>
              <w:t>м.Коломия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Тютюнника, 14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:rsidR="00DC6C96" w:rsidRPr="00DF42E6" w:rsidRDefault="001B2540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05467228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Міжміський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:rsidR="00DC6C96" w:rsidRPr="00DF42E6" w:rsidRDefault="001B2540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(03433) 206-08 (03433) 206-08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:rsidR="00DC6C96" w:rsidRPr="008F612F" w:rsidRDefault="001B2540" w:rsidP="00DC6C9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zu</w:t>
            </w:r>
            <w:proofErr w:type="spellEnd"/>
            <w:r w:rsidRPr="008F612F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bm</w:t>
            </w:r>
            <w:proofErr w:type="spellEnd"/>
            <w:r w:rsidRPr="008F612F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yes</w:t>
            </w:r>
            <w:r w:rsidRPr="008F612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net</w:t>
            </w:r>
            <w:r w:rsidRPr="008F612F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ua</w:t>
            </w:r>
            <w:proofErr w:type="spellEnd"/>
          </w:p>
        </w:tc>
      </w:tr>
      <w:tr w:rsidR="0053133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на фондовому ринку, особи, яка проводить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діяльність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регульованої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від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імені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учасника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фондового ринку (у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здійснення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:rsidR="001B2540" w:rsidRPr="008F612F" w:rsidRDefault="001B2540" w:rsidP="00DC6C96">
            <w:pPr>
              <w:rPr>
                <w:sz w:val="20"/>
                <w:szCs w:val="20"/>
              </w:rPr>
            </w:pPr>
            <w:r w:rsidRPr="008F612F">
              <w:rPr>
                <w:sz w:val="20"/>
                <w:szCs w:val="20"/>
              </w:rPr>
              <w:t xml:space="preserve">Державна установа "Агентство з розвитку 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 w:rsidRPr="008F612F">
              <w:rPr>
                <w:sz w:val="20"/>
                <w:szCs w:val="20"/>
              </w:rPr>
              <w:t>нфраструктури фондового ринку України"</w:t>
            </w:r>
          </w:p>
          <w:p w:rsidR="001B2540" w:rsidRDefault="001B2540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1B2540" w:rsidRDefault="001B2540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:rsidR="00531337" w:rsidRPr="009A60E3" w:rsidRDefault="001B2540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DR/00001/APA</w:t>
            </w:r>
          </w:p>
        </w:tc>
      </w:tr>
      <w:tr w:rsidR="00C86AFD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на фондовому ринку, особи, яка </w:t>
            </w:r>
            <w:proofErr w:type="spellStart"/>
            <w:r w:rsidRPr="00C86AFD">
              <w:rPr>
                <w:b/>
                <w:sz w:val="20"/>
                <w:szCs w:val="20"/>
              </w:rPr>
              <w:t>здійснює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подання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звітності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та/</w:t>
            </w:r>
            <w:proofErr w:type="spellStart"/>
            <w:r w:rsidRPr="00C86AFD">
              <w:rPr>
                <w:b/>
                <w:sz w:val="20"/>
                <w:szCs w:val="20"/>
              </w:rPr>
              <w:t>або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адміністративних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даних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(у </w:t>
            </w:r>
            <w:proofErr w:type="spellStart"/>
            <w:r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якщо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емітент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не </w:t>
            </w:r>
            <w:proofErr w:type="spellStart"/>
            <w:r w:rsidRPr="00C86AFD">
              <w:rPr>
                <w:b/>
                <w:sz w:val="20"/>
                <w:szCs w:val="20"/>
              </w:rPr>
              <w:t>подає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Інформацію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</w:t>
            </w:r>
            <w:proofErr w:type="spellStart"/>
            <w:r w:rsidRPr="00C86AFD">
              <w:rPr>
                <w:b/>
                <w:sz w:val="20"/>
                <w:szCs w:val="20"/>
              </w:rPr>
              <w:t>безпосередньо</w:t>
            </w:r>
            <w:proofErr w:type="spellEnd"/>
            <w:r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:rsidR="001B2540" w:rsidRPr="008F612F" w:rsidRDefault="001B2540" w:rsidP="00DC6C96">
            <w:pPr>
              <w:rPr>
                <w:sz w:val="20"/>
                <w:szCs w:val="20"/>
              </w:rPr>
            </w:pPr>
            <w:r w:rsidRPr="008F612F">
              <w:rPr>
                <w:sz w:val="20"/>
                <w:szCs w:val="20"/>
              </w:rPr>
              <w:t>Державна установа "Агентство з розвитку інфраструктури фондового ринку України"</w:t>
            </w:r>
          </w:p>
          <w:p w:rsidR="001B2540" w:rsidRDefault="001B2540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1B2540" w:rsidRDefault="001B2540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:rsidR="00C86AFD" w:rsidRPr="00C86AFD" w:rsidRDefault="001B2540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DR/00002/ARM</w:t>
            </w:r>
          </w:p>
        </w:tc>
      </w:tr>
      <w:tr w:rsidR="00DC6C96" w:rsidTr="0090245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2"/>
        <w:gridCol w:w="5469"/>
        <w:gridCol w:w="1545"/>
      </w:tblGrid>
      <w:tr w:rsidR="001714DF" w:rsidRPr="00DF42E6" w:rsidTr="00C86AF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1B2540" w:rsidP="00DC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http://kzubm.prat.ua/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1B2540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17.07.2020</w:t>
            </w:r>
          </w:p>
        </w:tc>
      </w:tr>
      <w:tr w:rsidR="001714DF" w:rsidRPr="00DF42E6" w:rsidTr="00C86AF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 xml:space="preserve">URL-адреса </w:t>
            </w:r>
            <w:proofErr w:type="gramStart"/>
            <w:r w:rsidR="00C86AFD" w:rsidRPr="00C86AFD">
              <w:rPr>
                <w:sz w:val="20"/>
                <w:szCs w:val="20"/>
              </w:rPr>
              <w:t>веб-сайту</w:t>
            </w:r>
            <w:proofErr w:type="gramEnd"/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proofErr w:type="gramStart"/>
            <w:r w:rsidRPr="00DF42E6">
              <w:rPr>
                <w:rStyle w:val="small-text"/>
                <w:sz w:val="20"/>
                <w:szCs w:val="20"/>
              </w:rPr>
              <w:t>дата</w:t>
            </w:r>
            <w:proofErr w:type="gramEnd"/>
            <w:r w:rsidRPr="00DF42E6">
              <w:rPr>
                <w:rStyle w:val="small-text"/>
                <w:sz w:val="20"/>
                <w:szCs w:val="20"/>
              </w:rPr>
              <w:t>)</w:t>
            </w:r>
          </w:p>
        </w:tc>
      </w:tr>
    </w:tbl>
    <w:p w:rsidR="003C4C1A" w:rsidRDefault="003C4C1A" w:rsidP="00C86AFD">
      <w:pPr>
        <w:rPr>
          <w:lang w:val="en-US"/>
        </w:rPr>
      </w:pPr>
    </w:p>
    <w:p w:rsidR="008F612F" w:rsidRDefault="008F612F" w:rsidP="00C86AFD">
      <w:pPr>
        <w:rPr>
          <w:lang w:val="en-US"/>
        </w:rPr>
      </w:pPr>
    </w:p>
    <w:p w:rsidR="008F612F" w:rsidRDefault="008F612F" w:rsidP="00C86AFD">
      <w:pPr>
        <w:rPr>
          <w:lang w:val="en-US"/>
        </w:rPr>
      </w:pPr>
    </w:p>
    <w:p w:rsidR="008F612F" w:rsidRDefault="008F612F" w:rsidP="00C86AFD">
      <w:pPr>
        <w:rPr>
          <w:lang w:val="en-US"/>
        </w:rPr>
      </w:pPr>
    </w:p>
    <w:p w:rsidR="008F612F" w:rsidRDefault="008F612F" w:rsidP="008F612F">
      <w:pPr>
        <w:pStyle w:val="a4"/>
        <w:spacing w:before="0" w:beforeAutospacing="0" w:after="0" w:afterAutospacing="0"/>
        <w:jc w:val="right"/>
        <w:rPr>
          <w:sz w:val="20"/>
          <w:szCs w:val="20"/>
          <w:lang w:val="uk-UA" w:eastAsia="uk-UA"/>
        </w:rPr>
      </w:pPr>
      <w:proofErr w:type="spellStart"/>
      <w:r>
        <w:rPr>
          <w:sz w:val="20"/>
          <w:szCs w:val="20"/>
        </w:rPr>
        <w:t>Додаток</w:t>
      </w:r>
      <w:proofErr w:type="spellEnd"/>
      <w:r>
        <w:rPr>
          <w:sz w:val="20"/>
          <w:szCs w:val="20"/>
        </w:rPr>
        <w:t xml:space="preserve"> 15</w:t>
      </w:r>
      <w:r>
        <w:rPr>
          <w:sz w:val="20"/>
          <w:szCs w:val="20"/>
        </w:rPr>
        <w:br/>
        <w:t xml:space="preserve">                                                                                                     до </w:t>
      </w:r>
      <w:proofErr w:type="spellStart"/>
      <w:r>
        <w:rPr>
          <w:sz w:val="20"/>
          <w:szCs w:val="20"/>
        </w:rPr>
        <w:t>Положення</w:t>
      </w:r>
      <w:proofErr w:type="spellEnd"/>
      <w:r>
        <w:rPr>
          <w:sz w:val="20"/>
          <w:szCs w:val="20"/>
        </w:rPr>
        <w:t xml:space="preserve"> про </w:t>
      </w:r>
      <w:proofErr w:type="spellStart"/>
      <w:r>
        <w:rPr>
          <w:sz w:val="20"/>
          <w:szCs w:val="20"/>
        </w:rPr>
        <w:t>розкриття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інформації</w:t>
      </w:r>
      <w:proofErr w:type="spellEnd"/>
    </w:p>
    <w:p w:rsidR="008F612F" w:rsidRDefault="008F612F" w:rsidP="008F612F">
      <w:pPr>
        <w:pStyle w:val="a4"/>
        <w:spacing w:before="0" w:beforeAutospacing="0" w:after="0" w:afterAutospacing="0"/>
        <w:rPr>
          <w:b/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proofErr w:type="spellStart"/>
      <w:proofErr w:type="gramStart"/>
      <w:r>
        <w:rPr>
          <w:sz w:val="20"/>
          <w:szCs w:val="20"/>
        </w:rPr>
        <w:t>емітентами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цінних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паперів</w:t>
      </w:r>
      <w:proofErr w:type="spellEnd"/>
      <w:r>
        <w:rPr>
          <w:sz w:val="20"/>
          <w:szCs w:val="20"/>
        </w:rPr>
        <w:t xml:space="preserve"> (пункт 20 </w:t>
      </w:r>
      <w:proofErr w:type="spellStart"/>
      <w:r>
        <w:rPr>
          <w:sz w:val="20"/>
          <w:szCs w:val="20"/>
        </w:rPr>
        <w:t>глави</w:t>
      </w:r>
      <w:proofErr w:type="spellEnd"/>
      <w:r>
        <w:rPr>
          <w:sz w:val="20"/>
          <w:szCs w:val="20"/>
        </w:rPr>
        <w:t xml:space="preserve"> 1 </w:t>
      </w:r>
      <w:proofErr w:type="spellStart"/>
      <w:r>
        <w:rPr>
          <w:sz w:val="20"/>
          <w:szCs w:val="20"/>
        </w:rPr>
        <w:t>розділу</w:t>
      </w:r>
      <w:proofErr w:type="spellEnd"/>
      <w:r>
        <w:rPr>
          <w:sz w:val="20"/>
          <w:szCs w:val="20"/>
        </w:rPr>
        <w:t xml:space="preserve"> III)  </w:t>
      </w:r>
    </w:p>
    <w:p w:rsidR="008F612F" w:rsidRDefault="008F612F" w:rsidP="008F612F">
      <w:pPr>
        <w:pStyle w:val="a4"/>
        <w:spacing w:before="0" w:beforeAutospacing="0" w:after="0" w:afterAutospacing="0"/>
        <w:jc w:val="center"/>
        <w:rPr>
          <w:b/>
          <w:color w:val="000000"/>
        </w:rPr>
      </w:pPr>
    </w:p>
    <w:p w:rsidR="008F612F" w:rsidRDefault="008F612F" w:rsidP="008F612F">
      <w:pPr>
        <w:pStyle w:val="3"/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Відомості</w:t>
      </w:r>
      <w:proofErr w:type="spellEnd"/>
      <w:r>
        <w:rPr>
          <w:sz w:val="24"/>
          <w:szCs w:val="24"/>
        </w:rPr>
        <w:t xml:space="preserve"> про </w:t>
      </w:r>
      <w:proofErr w:type="spellStart"/>
      <w:r>
        <w:rPr>
          <w:sz w:val="24"/>
          <w:szCs w:val="24"/>
        </w:rPr>
        <w:t>прийняття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рішення</w:t>
      </w:r>
      <w:proofErr w:type="spellEnd"/>
      <w:r>
        <w:rPr>
          <w:sz w:val="24"/>
          <w:szCs w:val="24"/>
        </w:rPr>
        <w:t xml:space="preserve"> про </w:t>
      </w:r>
      <w:proofErr w:type="spellStart"/>
      <w:r>
        <w:rPr>
          <w:sz w:val="24"/>
          <w:szCs w:val="24"/>
        </w:rPr>
        <w:t>виплату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дивідендів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0"/>
        <w:gridCol w:w="1291"/>
        <w:gridCol w:w="1836"/>
        <w:gridCol w:w="1702"/>
        <w:gridCol w:w="1589"/>
        <w:gridCol w:w="2519"/>
      </w:tblGrid>
      <w:tr w:rsidR="008F612F" w:rsidTr="008F612F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2F" w:rsidRDefault="008F612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з/п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2F" w:rsidRDefault="008F612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Дата </w:t>
            </w:r>
            <w:proofErr w:type="spellStart"/>
            <w:r>
              <w:rPr>
                <w:b/>
                <w:sz w:val="20"/>
                <w:szCs w:val="20"/>
              </w:rPr>
              <w:t>вчинення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дії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2F" w:rsidRDefault="008F612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rStyle w:val="rvts82"/>
                <w:b/>
                <w:color w:val="000000"/>
                <w:bdr w:val="none" w:sz="0" w:space="0" w:color="auto" w:frame="1"/>
              </w:rPr>
              <w:t>Розмір</w:t>
            </w:r>
            <w:proofErr w:type="spellEnd"/>
            <w:r>
              <w:rPr>
                <w:rStyle w:val="rvts82"/>
                <w:b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rvts82"/>
                <w:b/>
                <w:color w:val="000000"/>
                <w:bdr w:val="none" w:sz="0" w:space="0" w:color="auto" w:frame="1"/>
              </w:rPr>
              <w:t>дивідендів</w:t>
            </w:r>
            <w:proofErr w:type="spellEnd"/>
            <w:r>
              <w:rPr>
                <w:rStyle w:val="rvts82"/>
                <w:b/>
                <w:color w:val="000000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rStyle w:val="rvts82"/>
                <w:b/>
                <w:color w:val="000000"/>
                <w:bdr w:val="none" w:sz="0" w:space="0" w:color="auto" w:frame="1"/>
              </w:rPr>
              <w:t>що</w:t>
            </w:r>
            <w:proofErr w:type="spellEnd"/>
            <w:r>
              <w:rPr>
                <w:rStyle w:val="rvts82"/>
                <w:b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rvts82"/>
                <w:b/>
                <w:color w:val="000000"/>
                <w:bdr w:val="none" w:sz="0" w:space="0" w:color="auto" w:frame="1"/>
              </w:rPr>
              <w:t>підлягають</w:t>
            </w:r>
            <w:proofErr w:type="spellEnd"/>
            <w:r>
              <w:rPr>
                <w:rStyle w:val="rvts82"/>
                <w:b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rvts82"/>
                <w:b/>
                <w:color w:val="000000"/>
                <w:bdr w:val="none" w:sz="0" w:space="0" w:color="auto" w:frame="1"/>
              </w:rPr>
              <w:t>виплаті</w:t>
            </w:r>
            <w:proofErr w:type="spellEnd"/>
            <w:r>
              <w:rPr>
                <w:rStyle w:val="rvts82"/>
                <w:b/>
                <w:color w:val="000000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rStyle w:val="rvts82"/>
                <w:b/>
                <w:color w:val="000000"/>
                <w:bdr w:val="none" w:sz="0" w:space="0" w:color="auto" w:frame="1"/>
              </w:rPr>
              <w:t>грн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12F" w:rsidRDefault="008F612F">
            <w:pPr>
              <w:pStyle w:val="a4"/>
              <w:spacing w:before="0" w:beforeAutospacing="0" w:after="0" w:afterAutospacing="0"/>
              <w:jc w:val="center"/>
              <w:rPr>
                <w:rStyle w:val="rvts82"/>
                <w:color w:val="000000"/>
                <w:bdr w:val="none" w:sz="0" w:space="0" w:color="auto" w:frame="1"/>
              </w:rPr>
            </w:pPr>
            <w:proofErr w:type="spellStart"/>
            <w:r>
              <w:rPr>
                <w:b/>
                <w:sz w:val="20"/>
                <w:szCs w:val="20"/>
              </w:rPr>
              <w:t>Розмір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дивідендів</w:t>
            </w:r>
            <w:proofErr w:type="spellEnd"/>
            <w:r>
              <w:rPr>
                <w:b/>
                <w:sz w:val="20"/>
                <w:szCs w:val="20"/>
              </w:rPr>
              <w:t xml:space="preserve"> на одну </w:t>
            </w:r>
            <w:proofErr w:type="spellStart"/>
            <w:r>
              <w:rPr>
                <w:b/>
                <w:sz w:val="20"/>
                <w:szCs w:val="20"/>
              </w:rPr>
              <w:t>акцію</w:t>
            </w:r>
            <w:proofErr w:type="spellEnd"/>
            <w:r>
              <w:rPr>
                <w:b/>
                <w:sz w:val="20"/>
                <w:szCs w:val="20"/>
              </w:rPr>
              <w:t>, грн.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2F" w:rsidRDefault="008F612F">
            <w:pPr>
              <w:pStyle w:val="a4"/>
              <w:spacing w:before="0" w:beforeAutospacing="0" w:after="0" w:afterAutospacing="0"/>
              <w:jc w:val="center"/>
            </w:pPr>
            <w:r>
              <w:rPr>
                <w:rStyle w:val="rvts82"/>
                <w:b/>
                <w:color w:val="000000"/>
                <w:bdr w:val="none" w:sz="0" w:space="0" w:color="auto" w:frame="1"/>
              </w:rPr>
              <w:t xml:space="preserve">Строк </w:t>
            </w:r>
            <w:proofErr w:type="spellStart"/>
            <w:r>
              <w:rPr>
                <w:rStyle w:val="rvts82"/>
                <w:b/>
                <w:color w:val="000000"/>
                <w:bdr w:val="none" w:sz="0" w:space="0" w:color="auto" w:frame="1"/>
              </w:rPr>
              <w:t>виплати</w:t>
            </w:r>
            <w:proofErr w:type="spellEnd"/>
            <w:r>
              <w:rPr>
                <w:rStyle w:val="rvts82"/>
                <w:b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rvts82"/>
                <w:b/>
                <w:color w:val="000000"/>
                <w:bdr w:val="none" w:sz="0" w:space="0" w:color="auto" w:frame="1"/>
              </w:rPr>
              <w:t>дивідендів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2F" w:rsidRDefault="008F612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rStyle w:val="rvts82"/>
                <w:b/>
                <w:color w:val="000000"/>
                <w:bdr w:val="none" w:sz="0" w:space="0" w:color="auto" w:frame="1"/>
              </w:rPr>
              <w:t>Спосіб</w:t>
            </w:r>
            <w:proofErr w:type="spellEnd"/>
            <w:r>
              <w:rPr>
                <w:rStyle w:val="rvts82"/>
                <w:b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rvts82"/>
                <w:b/>
                <w:color w:val="000000"/>
                <w:bdr w:val="none" w:sz="0" w:space="0" w:color="auto" w:frame="1"/>
              </w:rPr>
              <w:t>виплати</w:t>
            </w:r>
            <w:proofErr w:type="spellEnd"/>
            <w:r>
              <w:rPr>
                <w:rStyle w:val="rvts82"/>
                <w:b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rvts82"/>
                <w:b/>
                <w:color w:val="000000"/>
                <w:bdr w:val="none" w:sz="0" w:space="0" w:color="auto" w:frame="1"/>
              </w:rPr>
              <w:t>дивідендів</w:t>
            </w:r>
            <w:proofErr w:type="spellEnd"/>
          </w:p>
        </w:tc>
      </w:tr>
      <w:tr w:rsidR="008F612F" w:rsidTr="008F612F">
        <w:trPr>
          <w:trHeight w:val="342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2F" w:rsidRDefault="008F612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2F" w:rsidRDefault="008F612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2F" w:rsidRDefault="008F612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2F" w:rsidRDefault="008F612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2F" w:rsidRDefault="008F612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2F" w:rsidRDefault="008F612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</w:t>
            </w:r>
          </w:p>
        </w:tc>
      </w:tr>
      <w:tr w:rsidR="008F612F" w:rsidTr="008F612F">
        <w:trPr>
          <w:trHeight w:val="342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2F" w:rsidRDefault="008F612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2F" w:rsidRDefault="008F612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16.07.2020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2F" w:rsidRDefault="008F612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786500.10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2F" w:rsidRDefault="008F612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0.9000000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2F" w:rsidRDefault="008F612F" w:rsidP="008F612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 2</w:t>
            </w:r>
            <w:r>
              <w:rPr>
                <w:sz w:val="20"/>
                <w:szCs w:val="20"/>
                <w:lang w:val="en-US"/>
              </w:rPr>
              <w:t>7</w:t>
            </w:r>
            <w:bookmarkStart w:id="1" w:name="_GoBack"/>
            <w:bookmarkEnd w:id="1"/>
            <w:r>
              <w:rPr>
                <w:sz w:val="20"/>
                <w:szCs w:val="20"/>
                <w:lang w:val="en-US"/>
              </w:rPr>
              <w:t xml:space="preserve">.07.2020 </w:t>
            </w:r>
            <w:proofErr w:type="spellStart"/>
            <w:r>
              <w:rPr>
                <w:sz w:val="20"/>
                <w:szCs w:val="20"/>
                <w:lang w:val="en-US"/>
              </w:rPr>
              <w:t>до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29.09.2020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2F" w:rsidRDefault="008F612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безпосередньо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акціонерам</w:t>
            </w:r>
            <w:proofErr w:type="spellEnd"/>
          </w:p>
        </w:tc>
      </w:tr>
      <w:tr w:rsidR="008F612F" w:rsidTr="008F612F">
        <w:trPr>
          <w:trHeight w:val="342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2F" w:rsidRDefault="008F612F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</w:rPr>
              <w:t>Зміст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інформації</w:t>
            </w:r>
            <w:proofErr w:type="spellEnd"/>
          </w:p>
        </w:tc>
      </w:tr>
      <w:tr w:rsidR="008F612F" w:rsidTr="008F612F">
        <w:trPr>
          <w:trHeight w:val="342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12F" w:rsidRPr="008F612F" w:rsidRDefault="008F612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Загальними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зборами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акцiонерiв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емiтента</w:t>
            </w:r>
            <w:proofErr w:type="spellEnd"/>
            <w:r>
              <w:rPr>
                <w:sz w:val="20"/>
                <w:szCs w:val="20"/>
              </w:rPr>
              <w:t xml:space="preserve"> 16.07.2020р. </w:t>
            </w:r>
            <w:proofErr w:type="spellStart"/>
            <w:r>
              <w:rPr>
                <w:sz w:val="20"/>
                <w:szCs w:val="20"/>
              </w:rPr>
              <w:t>прийнято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рiшення</w:t>
            </w:r>
            <w:proofErr w:type="spellEnd"/>
            <w:r>
              <w:rPr>
                <w:sz w:val="20"/>
                <w:szCs w:val="20"/>
              </w:rPr>
              <w:t xml:space="preserve"> про </w:t>
            </w:r>
            <w:proofErr w:type="spellStart"/>
            <w:r>
              <w:rPr>
                <w:sz w:val="20"/>
                <w:szCs w:val="20"/>
              </w:rPr>
              <w:t>виплату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дивiдендiв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Наглядовою</w:t>
            </w:r>
            <w:proofErr w:type="spellEnd"/>
            <w:r>
              <w:rPr>
                <w:sz w:val="20"/>
                <w:szCs w:val="20"/>
              </w:rPr>
              <w:t xml:space="preserve"> радою </w:t>
            </w:r>
            <w:proofErr w:type="spellStart"/>
            <w:r>
              <w:rPr>
                <w:sz w:val="20"/>
                <w:szCs w:val="20"/>
              </w:rPr>
              <w:t>емiтента</w:t>
            </w:r>
            <w:proofErr w:type="spellEnd"/>
            <w:r>
              <w:rPr>
                <w:sz w:val="20"/>
                <w:szCs w:val="20"/>
              </w:rPr>
              <w:t xml:space="preserve"> 16.07.2020р. </w:t>
            </w:r>
            <w:proofErr w:type="spellStart"/>
            <w:r>
              <w:rPr>
                <w:sz w:val="20"/>
                <w:szCs w:val="20"/>
              </w:rPr>
              <w:t>прийнято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рiшення</w:t>
            </w:r>
            <w:proofErr w:type="spellEnd"/>
            <w:r>
              <w:rPr>
                <w:sz w:val="20"/>
                <w:szCs w:val="20"/>
              </w:rPr>
              <w:t xml:space="preserve"> про </w:t>
            </w:r>
            <w:proofErr w:type="spellStart"/>
            <w:r>
              <w:rPr>
                <w:sz w:val="20"/>
                <w:szCs w:val="20"/>
              </w:rPr>
              <w:t>встановлення</w:t>
            </w:r>
            <w:proofErr w:type="spellEnd"/>
            <w:r>
              <w:rPr>
                <w:sz w:val="20"/>
                <w:szCs w:val="20"/>
              </w:rPr>
              <w:t xml:space="preserve"> 20.07.2020р. датою </w:t>
            </w:r>
            <w:proofErr w:type="spellStart"/>
            <w:r>
              <w:rPr>
                <w:sz w:val="20"/>
                <w:szCs w:val="20"/>
              </w:rPr>
              <w:t>складення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перелiку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осiб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якi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мають</w:t>
            </w:r>
            <w:proofErr w:type="spellEnd"/>
            <w:r>
              <w:rPr>
                <w:sz w:val="20"/>
                <w:szCs w:val="20"/>
              </w:rPr>
              <w:t xml:space="preserve"> право на </w:t>
            </w:r>
            <w:proofErr w:type="spellStart"/>
            <w:r>
              <w:rPr>
                <w:sz w:val="20"/>
                <w:szCs w:val="20"/>
              </w:rPr>
              <w:t>отримання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дивiдендiв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Розмiр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дивiдендiв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що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пiдлягають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виплатi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вiдповiдно</w:t>
            </w:r>
            <w:proofErr w:type="spellEnd"/>
            <w:r>
              <w:rPr>
                <w:sz w:val="20"/>
                <w:szCs w:val="20"/>
              </w:rPr>
              <w:t xml:space="preserve"> до </w:t>
            </w:r>
            <w:proofErr w:type="spellStart"/>
            <w:r>
              <w:rPr>
                <w:sz w:val="20"/>
                <w:szCs w:val="20"/>
              </w:rPr>
              <w:t>рiшення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загальних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зборiв</w:t>
            </w:r>
            <w:proofErr w:type="spellEnd"/>
            <w:r>
              <w:rPr>
                <w:sz w:val="20"/>
                <w:szCs w:val="20"/>
              </w:rPr>
              <w:t xml:space="preserve">, становить 786500,10 грн. (з </w:t>
            </w:r>
            <w:proofErr w:type="spellStart"/>
            <w:r>
              <w:rPr>
                <w:sz w:val="20"/>
                <w:szCs w:val="20"/>
              </w:rPr>
              <w:t>розрахунку</w:t>
            </w:r>
            <w:proofErr w:type="spellEnd"/>
            <w:r>
              <w:rPr>
                <w:sz w:val="20"/>
                <w:szCs w:val="20"/>
              </w:rPr>
              <w:t xml:space="preserve"> 0,90 грн. на одну </w:t>
            </w:r>
            <w:proofErr w:type="spellStart"/>
            <w:r>
              <w:rPr>
                <w:sz w:val="20"/>
                <w:szCs w:val="20"/>
              </w:rPr>
              <w:t>акцiю</w:t>
            </w:r>
            <w:proofErr w:type="spellEnd"/>
            <w:r>
              <w:rPr>
                <w:sz w:val="20"/>
                <w:szCs w:val="20"/>
              </w:rPr>
              <w:t xml:space="preserve">). Строк </w:t>
            </w:r>
            <w:proofErr w:type="spellStart"/>
            <w:r>
              <w:rPr>
                <w:sz w:val="20"/>
                <w:szCs w:val="20"/>
              </w:rPr>
              <w:t>виплати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дивiдендiв</w:t>
            </w:r>
            <w:proofErr w:type="spellEnd"/>
            <w:r>
              <w:rPr>
                <w:sz w:val="20"/>
                <w:szCs w:val="20"/>
              </w:rPr>
              <w:t xml:space="preserve"> - з 27.07.2020р. по 29.09.2020р. </w:t>
            </w:r>
            <w:proofErr w:type="spellStart"/>
            <w:r>
              <w:rPr>
                <w:sz w:val="20"/>
                <w:szCs w:val="20"/>
              </w:rPr>
              <w:t>включно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Спосiб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виплати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дивiдендiв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безпосередньо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акцiонерам</w:t>
            </w:r>
            <w:proofErr w:type="spellEnd"/>
            <w:r>
              <w:rPr>
                <w:sz w:val="20"/>
                <w:szCs w:val="20"/>
              </w:rPr>
              <w:t xml:space="preserve">. Порядок </w:t>
            </w:r>
            <w:proofErr w:type="spellStart"/>
            <w:r>
              <w:rPr>
                <w:sz w:val="20"/>
                <w:szCs w:val="20"/>
              </w:rPr>
              <w:t>виплати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дивiдендiв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виплата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всiєї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дивiдендiв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повному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обсязi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всiм</w:t>
            </w:r>
            <w:proofErr w:type="spellEnd"/>
            <w:r>
              <w:rPr>
                <w:sz w:val="20"/>
                <w:szCs w:val="20"/>
              </w:rPr>
              <w:t xml:space="preserve"> особам, </w:t>
            </w:r>
            <w:proofErr w:type="spellStart"/>
            <w:r>
              <w:rPr>
                <w:sz w:val="20"/>
                <w:szCs w:val="20"/>
              </w:rPr>
              <w:t>що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мають</w:t>
            </w:r>
            <w:proofErr w:type="spellEnd"/>
            <w:r>
              <w:rPr>
                <w:sz w:val="20"/>
                <w:szCs w:val="20"/>
              </w:rPr>
              <w:t xml:space="preserve"> право на </w:t>
            </w:r>
            <w:proofErr w:type="spellStart"/>
            <w:r>
              <w:rPr>
                <w:sz w:val="20"/>
                <w:szCs w:val="20"/>
              </w:rPr>
              <w:t>отримання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дивiдендiв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вiдповiдно</w:t>
            </w:r>
            <w:proofErr w:type="spellEnd"/>
            <w:r>
              <w:rPr>
                <w:sz w:val="20"/>
                <w:szCs w:val="20"/>
              </w:rPr>
              <w:t xml:space="preserve"> до </w:t>
            </w:r>
            <w:proofErr w:type="spellStart"/>
            <w:r>
              <w:rPr>
                <w:sz w:val="20"/>
                <w:szCs w:val="20"/>
              </w:rPr>
              <w:t>кiлькостi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належних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їм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акцiй</w:t>
            </w:r>
            <w:proofErr w:type="spellEnd"/>
            <w:r>
              <w:rPr>
                <w:sz w:val="20"/>
                <w:szCs w:val="20"/>
              </w:rPr>
              <w:t xml:space="preserve"> на дату </w:t>
            </w:r>
            <w:proofErr w:type="spellStart"/>
            <w:r>
              <w:rPr>
                <w:sz w:val="20"/>
                <w:szCs w:val="20"/>
              </w:rPr>
              <w:t>складення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перелiку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:rsidR="008F612F" w:rsidRPr="008F612F" w:rsidRDefault="008F612F" w:rsidP="00C86AFD"/>
    <w:sectPr w:rsidR="008F612F" w:rsidRPr="008F612F" w:rsidSect="001B2540">
      <w:pgSz w:w="11906" w:h="16838"/>
      <w:pgMar w:top="363" w:right="567" w:bottom="36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540"/>
    <w:rsid w:val="00020BCB"/>
    <w:rsid w:val="001714DF"/>
    <w:rsid w:val="001B2540"/>
    <w:rsid w:val="002D6506"/>
    <w:rsid w:val="003275D1"/>
    <w:rsid w:val="00375E69"/>
    <w:rsid w:val="003C4C1A"/>
    <w:rsid w:val="004263EB"/>
    <w:rsid w:val="0044001B"/>
    <w:rsid w:val="004E61FF"/>
    <w:rsid w:val="00531337"/>
    <w:rsid w:val="006C6B5C"/>
    <w:rsid w:val="007E37D1"/>
    <w:rsid w:val="007F5510"/>
    <w:rsid w:val="008F612F"/>
    <w:rsid w:val="00902454"/>
    <w:rsid w:val="009A60E3"/>
    <w:rsid w:val="009F2C05"/>
    <w:rsid w:val="00A372E3"/>
    <w:rsid w:val="00B71BC8"/>
    <w:rsid w:val="00C86AFD"/>
    <w:rsid w:val="00CD55EE"/>
    <w:rsid w:val="00D055A7"/>
    <w:rsid w:val="00D42B2D"/>
    <w:rsid w:val="00D42FB5"/>
    <w:rsid w:val="00DC6C96"/>
    <w:rsid w:val="00DF42E6"/>
    <w:rsid w:val="00E2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4C6D5-2A2F-495F-BE03-59AE037B4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C96"/>
    <w:rPr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  <w:style w:type="character" w:customStyle="1" w:styleId="rvts82">
    <w:name w:val="rvts82"/>
    <w:rsid w:val="008F6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6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OI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886F0-AD1A-4A49-BBB3-70141F47C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</Template>
  <TotalTime>0</TotalTime>
  <Pages>2</Pages>
  <Words>2535</Words>
  <Characters>1445</Characters>
  <Application>Microsoft Office Word</Application>
  <DocSecurity>0</DocSecurity>
  <Lines>12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            Титульний аркуш</vt:lpstr>
      <vt:lpstr>                                          Титульний аркуш</vt:lpstr>
    </vt:vector>
  </TitlesOfParts>
  <Company/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subject/>
  <dc:creator>SVM</dc:creator>
  <cp:keywords/>
  <dc:description/>
  <cp:lastModifiedBy>SVM</cp:lastModifiedBy>
  <cp:revision>2</cp:revision>
  <cp:lastPrinted>2013-07-11T13:29:00Z</cp:lastPrinted>
  <dcterms:created xsi:type="dcterms:W3CDTF">2020-07-17T18:43:00Z</dcterms:created>
  <dcterms:modified xsi:type="dcterms:W3CDTF">2020-07-17T18:43:00Z</dcterms:modified>
</cp:coreProperties>
</file>